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4C9B8">
      <w:pPr>
        <w:rPr>
          <w:rFonts w:hint="eastAsia" w:ascii="方正大标宋简体" w:hAnsi="仿宋" w:eastAsia="方正大标宋简体"/>
          <w:bCs/>
          <w:sz w:val="52"/>
          <w:szCs w:val="52"/>
        </w:rPr>
      </w:pPr>
    </w:p>
    <w:p w14:paraId="4AAF83E9">
      <w:pPr>
        <w:jc w:val="center"/>
        <w:rPr>
          <w:rFonts w:hint="eastAsia" w:ascii="方正大标宋简体" w:hAnsi="仿宋" w:eastAsia="方正大标宋简体"/>
          <w:bCs/>
          <w:spacing w:val="-10"/>
          <w:sz w:val="52"/>
          <w:szCs w:val="52"/>
        </w:rPr>
      </w:pPr>
      <w:r>
        <w:rPr>
          <w:rFonts w:hint="eastAsia" w:ascii="方正大标宋简体" w:hAnsi="仿宋" w:eastAsia="方正大标宋简体"/>
          <w:bCs/>
          <w:spacing w:val="-10"/>
          <w:sz w:val="52"/>
          <w:szCs w:val="52"/>
        </w:rPr>
        <w:t>2025年山东省高等教育学会</w:t>
      </w:r>
    </w:p>
    <w:p w14:paraId="16F6D471">
      <w:pPr>
        <w:jc w:val="center"/>
        <w:rPr>
          <w:rFonts w:hint="eastAsia" w:ascii="方正大标宋简体" w:hAnsi="仿宋" w:eastAsia="方正大标宋简体"/>
          <w:bCs/>
          <w:sz w:val="52"/>
          <w:szCs w:val="52"/>
        </w:rPr>
      </w:pPr>
      <w:r>
        <w:rPr>
          <w:rFonts w:hint="eastAsia" w:ascii="方正大标宋简体" w:hAnsi="仿宋" w:eastAsia="方正大标宋简体"/>
          <w:bCs/>
          <w:spacing w:val="-10"/>
          <w:sz w:val="52"/>
          <w:szCs w:val="52"/>
        </w:rPr>
        <w:t>“数智时代本科高校理工类学科基础课程建设与教学改革</w:t>
      </w:r>
      <w:r>
        <w:rPr>
          <w:rFonts w:hint="eastAsia" w:ascii="方正大标宋简体" w:hAnsi="仿宋" w:eastAsia="方正大标宋简体"/>
          <w:bCs/>
          <w:sz w:val="52"/>
          <w:szCs w:val="52"/>
        </w:rPr>
        <w:t>”</w:t>
      </w:r>
    </w:p>
    <w:p w14:paraId="1296D5FB">
      <w:pPr>
        <w:jc w:val="center"/>
        <w:rPr>
          <w:rFonts w:hint="eastAsia" w:ascii="方正大标宋简体" w:hAnsi="仿宋" w:eastAsia="方正大标宋简体"/>
          <w:bCs/>
          <w:sz w:val="52"/>
          <w:szCs w:val="52"/>
        </w:rPr>
      </w:pPr>
      <w:r>
        <w:rPr>
          <w:rFonts w:hint="eastAsia" w:ascii="方正大标宋简体" w:hAnsi="仿宋" w:eastAsia="方正大标宋简体"/>
          <w:bCs/>
          <w:sz w:val="52"/>
          <w:szCs w:val="52"/>
        </w:rPr>
        <w:t>专项课题申报书</w:t>
      </w:r>
    </w:p>
    <w:p w14:paraId="4DCD6F04">
      <w:pPr>
        <w:rPr>
          <w:rFonts w:hint="eastAsia" w:ascii="仿宋" w:hAnsi="仿宋" w:eastAsia="仿宋"/>
          <w:sz w:val="28"/>
          <w:szCs w:val="28"/>
        </w:rPr>
      </w:pPr>
    </w:p>
    <w:p w14:paraId="134D37CF">
      <w:pPr>
        <w:rPr>
          <w:rFonts w:hint="eastAsia" w:ascii="仿宋" w:hAnsi="仿宋" w:eastAsia="仿宋"/>
          <w:sz w:val="28"/>
          <w:szCs w:val="28"/>
        </w:rPr>
      </w:pPr>
    </w:p>
    <w:p w14:paraId="0690C64D">
      <w:pPr>
        <w:rPr>
          <w:rFonts w:hint="eastAsia" w:ascii="仿宋" w:hAnsi="仿宋" w:eastAsia="仿宋"/>
          <w:sz w:val="28"/>
          <w:szCs w:val="28"/>
        </w:rPr>
      </w:pPr>
    </w:p>
    <w:p w14:paraId="74C1AE77">
      <w:pPr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>课</w:t>
      </w:r>
      <w:r>
        <w:rPr>
          <w:rFonts w:hint="eastAsia" w:ascii="仿宋" w:hAnsi="仿宋" w:eastAsia="仿宋"/>
          <w:b/>
          <w:bCs/>
          <w:sz w:val="32"/>
          <w:szCs w:val="32"/>
        </w:rPr>
        <w:t xml:space="preserve"> </w:t>
      </w:r>
      <w:r>
        <w:rPr>
          <w:rFonts w:ascii="仿宋" w:hAnsi="仿宋" w:eastAsia="仿宋"/>
          <w:b/>
          <w:bCs/>
          <w:sz w:val="32"/>
          <w:szCs w:val="32"/>
        </w:rPr>
        <w:t xml:space="preserve"> 题  名  称：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                                   </w:t>
      </w:r>
    </w:p>
    <w:p w14:paraId="04880C9B">
      <w:pPr>
        <w:rPr>
          <w:rFonts w:hint="eastAsia" w:ascii="仿宋" w:hAnsi="仿宋" w:eastAsia="仿宋"/>
          <w:b/>
          <w:bCs/>
          <w:sz w:val="32"/>
          <w:szCs w:val="32"/>
          <w:u w:val="single"/>
        </w:rPr>
      </w:pPr>
      <w:r>
        <w:rPr>
          <w:rFonts w:ascii="仿宋" w:hAnsi="仿宋" w:eastAsia="仿宋"/>
          <w:b/>
          <w:bCs/>
          <w:spacing w:val="24"/>
          <w:sz w:val="32"/>
          <w:szCs w:val="32"/>
        </w:rPr>
        <w:t>申请课题类别</w:t>
      </w:r>
      <w:r>
        <w:rPr>
          <w:rFonts w:ascii="仿宋" w:hAnsi="仿宋" w:eastAsia="仿宋"/>
          <w:b/>
          <w:bCs/>
          <w:sz w:val="32"/>
          <w:szCs w:val="32"/>
        </w:rPr>
        <w:t xml:space="preserve">: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   □重点课题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   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□一般课题    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</w:t>
      </w:r>
    </w:p>
    <w:p w14:paraId="191E6518">
      <w:pPr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课  题  范  围</w:t>
      </w:r>
      <w:r>
        <w:rPr>
          <w:rFonts w:ascii="仿宋" w:hAnsi="仿宋" w:eastAsia="仿宋"/>
          <w:b/>
          <w:bCs/>
          <w:sz w:val="32"/>
          <w:szCs w:val="32"/>
        </w:rPr>
        <w:t>：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                                   </w:t>
      </w:r>
    </w:p>
    <w:p w14:paraId="67CAB200">
      <w:pPr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>填</w:t>
      </w:r>
      <w:r>
        <w:rPr>
          <w:rFonts w:hint="eastAsia" w:ascii="仿宋" w:hAnsi="仿宋" w:eastAsia="仿宋"/>
          <w:b/>
          <w:bCs/>
          <w:sz w:val="32"/>
          <w:szCs w:val="32"/>
        </w:rPr>
        <w:t xml:space="preserve"> </w:t>
      </w:r>
      <w:r>
        <w:rPr>
          <w:rFonts w:ascii="仿宋" w:hAnsi="仿宋" w:eastAsia="仿宋"/>
          <w:b/>
          <w:bCs/>
          <w:sz w:val="32"/>
          <w:szCs w:val="32"/>
        </w:rPr>
        <w:t xml:space="preserve"> 表  日  期：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      年    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月     日             </w:t>
      </w:r>
    </w:p>
    <w:p w14:paraId="4A6526CC">
      <w:pPr>
        <w:rPr>
          <w:rFonts w:hint="eastAsia" w:ascii="仿宋" w:hAnsi="仿宋" w:eastAsia="仿宋"/>
          <w:sz w:val="28"/>
          <w:szCs w:val="28"/>
        </w:rPr>
      </w:pPr>
    </w:p>
    <w:p w14:paraId="3B9384F9">
      <w:pPr>
        <w:rPr>
          <w:rFonts w:hint="eastAsia" w:ascii="仿宋" w:hAnsi="仿宋" w:eastAsia="仿宋"/>
          <w:sz w:val="28"/>
          <w:szCs w:val="28"/>
        </w:rPr>
      </w:pPr>
    </w:p>
    <w:p w14:paraId="5A44D001">
      <w:pPr>
        <w:rPr>
          <w:rFonts w:hint="eastAsia" w:ascii="仿宋" w:hAnsi="仿宋" w:eastAsia="仿宋"/>
          <w:sz w:val="28"/>
          <w:szCs w:val="28"/>
        </w:rPr>
      </w:pPr>
    </w:p>
    <w:p w14:paraId="4D750D91">
      <w:pPr>
        <w:rPr>
          <w:rFonts w:hint="eastAsia" w:ascii="仿宋" w:hAnsi="仿宋" w:eastAsia="仿宋"/>
          <w:sz w:val="28"/>
          <w:szCs w:val="28"/>
        </w:rPr>
      </w:pPr>
    </w:p>
    <w:p w14:paraId="76DFDE21">
      <w:pPr>
        <w:jc w:val="center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山东</w:t>
      </w:r>
      <w:r>
        <w:rPr>
          <w:rFonts w:ascii="仿宋" w:hAnsi="仿宋" w:eastAsia="仿宋"/>
          <w:b/>
          <w:bCs/>
          <w:sz w:val="32"/>
          <w:szCs w:val="32"/>
        </w:rPr>
        <w:t>省高等教育学会 制</w:t>
      </w:r>
    </w:p>
    <w:p w14:paraId="3B4C7551">
      <w:pPr>
        <w:rPr>
          <w:rFonts w:hint="eastAsia" w:ascii="仿宋" w:hAnsi="仿宋" w:eastAsia="仿宋"/>
          <w:sz w:val="28"/>
          <w:szCs w:val="28"/>
        </w:rPr>
      </w:pPr>
    </w:p>
    <w:p w14:paraId="1843CDE9">
      <w:pPr>
        <w:rPr>
          <w:rFonts w:hint="eastAsia" w:ascii="仿宋" w:hAnsi="仿宋" w:eastAsia="仿宋"/>
          <w:sz w:val="28"/>
          <w:szCs w:val="28"/>
        </w:rPr>
      </w:pPr>
    </w:p>
    <w:p w14:paraId="5ABA96B6">
      <w:pPr>
        <w:rPr>
          <w:rFonts w:hint="eastAsia" w:ascii="仿宋" w:hAnsi="仿宋" w:eastAsia="仿宋"/>
          <w:sz w:val="28"/>
          <w:szCs w:val="28"/>
        </w:rPr>
      </w:pPr>
    </w:p>
    <w:p w14:paraId="68EE2F08">
      <w:pPr>
        <w:spacing w:after="312" w:afterLines="100"/>
        <w:ind w:firstLine="562" w:firstLineChars="200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课题</w:t>
      </w:r>
      <w:r>
        <w:rPr>
          <w:rFonts w:hint="eastAsia" w:ascii="仿宋" w:hAnsi="仿宋" w:eastAsia="仿宋"/>
          <w:b/>
          <w:sz w:val="28"/>
          <w:szCs w:val="28"/>
        </w:rPr>
        <w:t>负责</w:t>
      </w:r>
      <w:r>
        <w:rPr>
          <w:rFonts w:ascii="仿宋" w:hAnsi="仿宋" w:eastAsia="仿宋"/>
          <w:b/>
          <w:sz w:val="28"/>
          <w:szCs w:val="28"/>
        </w:rPr>
        <w:t xml:space="preserve">人情况 </w:t>
      </w:r>
    </w:p>
    <w:tbl>
      <w:tblPr>
        <w:tblStyle w:val="5"/>
        <w:tblW w:w="8363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7"/>
        <w:gridCol w:w="993"/>
        <w:gridCol w:w="1417"/>
        <w:gridCol w:w="1276"/>
        <w:gridCol w:w="1276"/>
        <w:gridCol w:w="1275"/>
      </w:tblGrid>
      <w:tr w14:paraId="0F579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restart"/>
          </w:tcPr>
          <w:p w14:paraId="5B393821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课</w:t>
            </w:r>
          </w:p>
          <w:p w14:paraId="0A748ADA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题</w:t>
            </w:r>
          </w:p>
        </w:tc>
        <w:tc>
          <w:tcPr>
            <w:tcW w:w="1417" w:type="dxa"/>
          </w:tcPr>
          <w:p w14:paraId="7AB70201"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名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称</w:t>
            </w:r>
          </w:p>
        </w:tc>
        <w:tc>
          <w:tcPr>
            <w:tcW w:w="6237" w:type="dxa"/>
            <w:gridSpan w:val="5"/>
          </w:tcPr>
          <w:p w14:paraId="30F2419E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035A7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</w:tcPr>
          <w:p w14:paraId="5F4BAE69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3BF9669"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别</w:t>
            </w:r>
          </w:p>
        </w:tc>
        <w:tc>
          <w:tcPr>
            <w:tcW w:w="6237" w:type="dxa"/>
            <w:gridSpan w:val="5"/>
          </w:tcPr>
          <w:p w14:paraId="40BF32C3"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□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重点课题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□ </w:t>
            </w:r>
            <w:r>
              <w:rPr>
                <w:rFonts w:ascii="仿宋" w:hAnsi="仿宋" w:eastAsia="仿宋"/>
                <w:sz w:val="28"/>
                <w:szCs w:val="28"/>
              </w:rPr>
              <w:t>一般课题</w:t>
            </w:r>
          </w:p>
        </w:tc>
      </w:tr>
      <w:tr w14:paraId="3DE3D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restart"/>
            <w:vAlign w:val="center"/>
          </w:tcPr>
          <w:p w14:paraId="3CB05DCA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课</w:t>
            </w:r>
          </w:p>
          <w:p w14:paraId="39EC90FC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题</w:t>
            </w:r>
          </w:p>
          <w:p w14:paraId="35C00980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负责</w:t>
            </w:r>
          </w:p>
          <w:p w14:paraId="74D52EC4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人</w:t>
            </w:r>
          </w:p>
        </w:tc>
        <w:tc>
          <w:tcPr>
            <w:tcW w:w="1417" w:type="dxa"/>
          </w:tcPr>
          <w:p w14:paraId="242AB88E"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最后学历</w:t>
            </w:r>
          </w:p>
        </w:tc>
        <w:tc>
          <w:tcPr>
            <w:tcW w:w="993" w:type="dxa"/>
          </w:tcPr>
          <w:p w14:paraId="14F0D12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01D2296"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最后学位</w:t>
            </w:r>
          </w:p>
        </w:tc>
        <w:tc>
          <w:tcPr>
            <w:tcW w:w="1276" w:type="dxa"/>
          </w:tcPr>
          <w:p w14:paraId="580DEDF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276F079"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pacing w:val="-10"/>
                <w:sz w:val="28"/>
                <w:szCs w:val="28"/>
              </w:rPr>
              <w:t>研究学科</w:t>
            </w:r>
          </w:p>
        </w:tc>
        <w:tc>
          <w:tcPr>
            <w:tcW w:w="1275" w:type="dxa"/>
          </w:tcPr>
          <w:p w14:paraId="3B38EB6D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6E907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tcBorders/>
          </w:tcPr>
          <w:p w14:paraId="2C7A9AC8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F0D6271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专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>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>技</w:t>
            </w:r>
          </w:p>
          <w:p w14:paraId="5F420F79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术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>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>务</w:t>
            </w:r>
          </w:p>
        </w:tc>
        <w:tc>
          <w:tcPr>
            <w:tcW w:w="993" w:type="dxa"/>
          </w:tcPr>
          <w:p w14:paraId="0EECF31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0DDD81C">
            <w:pPr>
              <w:spacing w:line="720" w:lineRule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行政职务</w:t>
            </w:r>
          </w:p>
        </w:tc>
        <w:tc>
          <w:tcPr>
            <w:tcW w:w="3827" w:type="dxa"/>
            <w:gridSpan w:val="3"/>
          </w:tcPr>
          <w:p w14:paraId="0FD5E79D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6CA5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tcBorders/>
          </w:tcPr>
          <w:p w14:paraId="0E66A065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8A25AB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主</w:t>
            </w:r>
          </w:p>
          <w:p w14:paraId="68A9B1D8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要</w:t>
            </w:r>
          </w:p>
          <w:p w14:paraId="18E5C55D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</w:t>
            </w:r>
          </w:p>
          <w:p w14:paraId="6102A09F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学</w:t>
            </w:r>
          </w:p>
          <w:p w14:paraId="0B0FAA70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工</w:t>
            </w:r>
          </w:p>
          <w:p w14:paraId="61DC8ABA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作</w:t>
            </w:r>
          </w:p>
          <w:p w14:paraId="1E2B8CD4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简</w:t>
            </w:r>
          </w:p>
          <w:p w14:paraId="0A45017F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历</w:t>
            </w:r>
          </w:p>
        </w:tc>
        <w:tc>
          <w:tcPr>
            <w:tcW w:w="6237" w:type="dxa"/>
            <w:gridSpan w:val="5"/>
          </w:tcPr>
          <w:p w14:paraId="53D206D7">
            <w:pPr>
              <w:rPr>
                <w:rFonts w:hint="eastAsia" w:ascii="仿宋" w:hAnsi="仿宋" w:eastAsia="仿宋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0D1F7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tcBorders/>
          </w:tcPr>
          <w:p w14:paraId="64A2817E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80D704F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主</w:t>
            </w:r>
          </w:p>
          <w:p w14:paraId="61B25D8A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要</w:t>
            </w:r>
          </w:p>
          <w:p w14:paraId="0181BDAE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研</w:t>
            </w:r>
          </w:p>
          <w:p w14:paraId="4BC55B70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究</w:t>
            </w:r>
          </w:p>
          <w:p w14:paraId="57AA8278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成</w:t>
            </w:r>
          </w:p>
          <w:p w14:paraId="03800A73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果</w:t>
            </w:r>
          </w:p>
        </w:tc>
        <w:tc>
          <w:tcPr>
            <w:tcW w:w="6237" w:type="dxa"/>
            <w:gridSpan w:val="5"/>
          </w:tcPr>
          <w:p w14:paraId="7481F4A1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200FA92C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7A0BA452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7902C70C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1D07B28E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51CBB021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 w14:paraId="4200952D">
      <w:pPr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br w:type="page"/>
      </w:r>
    </w:p>
    <w:p w14:paraId="5CFFAAF2">
      <w:pPr>
        <w:spacing w:after="312" w:afterLines="100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课题组主要成员情况</w:t>
      </w:r>
    </w:p>
    <w:tbl>
      <w:tblPr>
        <w:tblStyle w:val="5"/>
        <w:tblW w:w="49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229"/>
        <w:gridCol w:w="1439"/>
        <w:gridCol w:w="1526"/>
        <w:gridCol w:w="2854"/>
      </w:tblGrid>
      <w:tr w14:paraId="63B95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800" w:type="pct"/>
            <w:vAlign w:val="center"/>
          </w:tcPr>
          <w:p w14:paraId="7B784983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最后</w:t>
            </w:r>
          </w:p>
          <w:p w14:paraId="694C52A7"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学历</w:t>
            </w:r>
          </w:p>
        </w:tc>
        <w:tc>
          <w:tcPr>
            <w:tcW w:w="732" w:type="pct"/>
            <w:vAlign w:val="center"/>
          </w:tcPr>
          <w:p w14:paraId="25482182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最后</w:t>
            </w:r>
          </w:p>
          <w:p w14:paraId="68C1A33D"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学位</w:t>
            </w:r>
          </w:p>
        </w:tc>
        <w:tc>
          <w:tcPr>
            <w:tcW w:w="857" w:type="pct"/>
            <w:vAlign w:val="center"/>
          </w:tcPr>
          <w:p w14:paraId="7156F971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专业技</w:t>
            </w:r>
          </w:p>
          <w:p w14:paraId="62E64323"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术职务</w:t>
            </w:r>
          </w:p>
        </w:tc>
        <w:tc>
          <w:tcPr>
            <w:tcW w:w="909" w:type="pct"/>
            <w:vAlign w:val="center"/>
          </w:tcPr>
          <w:p w14:paraId="6A9999EB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研究</w:t>
            </w:r>
          </w:p>
          <w:p w14:paraId="696B7398"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学科</w:t>
            </w:r>
          </w:p>
        </w:tc>
        <w:tc>
          <w:tcPr>
            <w:tcW w:w="1700" w:type="pct"/>
            <w:vAlign w:val="center"/>
          </w:tcPr>
          <w:p w14:paraId="0ED85FE9"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项目组中的分工</w:t>
            </w:r>
          </w:p>
        </w:tc>
      </w:tr>
      <w:tr w14:paraId="33042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pct"/>
          </w:tcPr>
          <w:p w14:paraId="6FE67FBE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732" w:type="pct"/>
          </w:tcPr>
          <w:p w14:paraId="415205EC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857" w:type="pct"/>
          </w:tcPr>
          <w:p w14:paraId="31C3FB20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909" w:type="pct"/>
          </w:tcPr>
          <w:p w14:paraId="7D6F1A42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00" w:type="pct"/>
          </w:tcPr>
          <w:p w14:paraId="0B3256C0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 w14:paraId="676CA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pct"/>
          </w:tcPr>
          <w:p w14:paraId="241BC703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732" w:type="pct"/>
          </w:tcPr>
          <w:p w14:paraId="57CDBE08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857" w:type="pct"/>
          </w:tcPr>
          <w:p w14:paraId="64FA1E85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909" w:type="pct"/>
          </w:tcPr>
          <w:p w14:paraId="1B7DE486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00" w:type="pct"/>
          </w:tcPr>
          <w:p w14:paraId="7B274629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 w14:paraId="60EAA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pct"/>
          </w:tcPr>
          <w:p w14:paraId="10678BC4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732" w:type="pct"/>
          </w:tcPr>
          <w:p w14:paraId="54E89F84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857" w:type="pct"/>
          </w:tcPr>
          <w:p w14:paraId="7D021F26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909" w:type="pct"/>
          </w:tcPr>
          <w:p w14:paraId="2FE28145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00" w:type="pct"/>
          </w:tcPr>
          <w:p w14:paraId="27B17472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 w14:paraId="12DA3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pct"/>
          </w:tcPr>
          <w:p w14:paraId="4E367DFA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732" w:type="pct"/>
          </w:tcPr>
          <w:p w14:paraId="3795DC27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857" w:type="pct"/>
          </w:tcPr>
          <w:p w14:paraId="77A50703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909" w:type="pct"/>
          </w:tcPr>
          <w:p w14:paraId="48CA83E1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00" w:type="pct"/>
          </w:tcPr>
          <w:p w14:paraId="122F84F5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 w14:paraId="56920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pct"/>
          </w:tcPr>
          <w:p w14:paraId="4EFFE15A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732" w:type="pct"/>
          </w:tcPr>
          <w:p w14:paraId="26FA15E8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857" w:type="pct"/>
          </w:tcPr>
          <w:p w14:paraId="0B2DF775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909" w:type="pct"/>
          </w:tcPr>
          <w:p w14:paraId="72222BA0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00" w:type="pct"/>
          </w:tcPr>
          <w:p w14:paraId="390FB2F2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 w14:paraId="2A1F4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pct"/>
          </w:tcPr>
          <w:p w14:paraId="73BE1A28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732" w:type="pct"/>
          </w:tcPr>
          <w:p w14:paraId="2F2B0388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857" w:type="pct"/>
          </w:tcPr>
          <w:p w14:paraId="65E6A04C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909" w:type="pct"/>
          </w:tcPr>
          <w:p w14:paraId="3216B46F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00" w:type="pct"/>
          </w:tcPr>
          <w:p w14:paraId="170C3AF9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 w14:paraId="43C71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pct"/>
          </w:tcPr>
          <w:p w14:paraId="71E080B2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732" w:type="pct"/>
          </w:tcPr>
          <w:p w14:paraId="06921BC4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857" w:type="pct"/>
          </w:tcPr>
          <w:p w14:paraId="6183A3F7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909" w:type="pct"/>
          </w:tcPr>
          <w:p w14:paraId="514260D7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00" w:type="pct"/>
          </w:tcPr>
          <w:p w14:paraId="52DB7B5B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 w14:paraId="54BFF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pct"/>
          </w:tcPr>
          <w:p w14:paraId="1F619F91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732" w:type="pct"/>
          </w:tcPr>
          <w:p w14:paraId="5785F60E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857" w:type="pct"/>
          </w:tcPr>
          <w:p w14:paraId="6CCA7561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909" w:type="pct"/>
          </w:tcPr>
          <w:p w14:paraId="01EE4F8C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00" w:type="pct"/>
          </w:tcPr>
          <w:p w14:paraId="209D0266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 w14:paraId="0CB1B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pct"/>
          </w:tcPr>
          <w:p w14:paraId="0A0F9BB4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732" w:type="pct"/>
          </w:tcPr>
          <w:p w14:paraId="015B6BDF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857" w:type="pct"/>
          </w:tcPr>
          <w:p w14:paraId="145A99B4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909" w:type="pct"/>
          </w:tcPr>
          <w:p w14:paraId="015ABF43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00" w:type="pct"/>
          </w:tcPr>
          <w:p w14:paraId="30785068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 w14:paraId="0D58A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pct"/>
          </w:tcPr>
          <w:p w14:paraId="516FAC59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732" w:type="pct"/>
          </w:tcPr>
          <w:p w14:paraId="1CAF2229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857" w:type="pct"/>
          </w:tcPr>
          <w:p w14:paraId="59E58DFF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909" w:type="pct"/>
          </w:tcPr>
          <w:p w14:paraId="52394324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700" w:type="pct"/>
          </w:tcPr>
          <w:p w14:paraId="0DCAD94D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</w:tbl>
    <w:p w14:paraId="555E8ECB">
      <w:pPr>
        <w:spacing w:after="312" w:afterLines="100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</w:p>
    <w:p w14:paraId="6F5A4883">
      <w:pPr>
        <w:spacing w:after="312" w:afterLines="100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</w:p>
    <w:p w14:paraId="0689CAC6">
      <w:pPr>
        <w:spacing w:after="312" w:afterLines="100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43E3F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296" w:type="dxa"/>
          </w:tcPr>
          <w:p w14:paraId="7D2E08ED"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一、立项依据及目标</w:t>
            </w:r>
          </w:p>
        </w:tc>
      </w:tr>
      <w:tr w14:paraId="0712B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2438B2E0">
            <w:pPr>
              <w:pStyle w:val="7"/>
              <w:numPr>
                <w:ilvl w:val="0"/>
                <w:numId w:val="1"/>
              </w:numPr>
              <w:spacing w:after="312" w:afterLines="100"/>
              <w:ind w:firstLineChars="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现状与背景分析（包括已有研究或实践基础）（限500字以内）</w:t>
            </w:r>
          </w:p>
          <w:p w14:paraId="41A652CF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3BAA4E46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684A3340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312CC150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4ABAB294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213D0377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17678CC3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028509AC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52032030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32AC849F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233766B5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4F6D8B6F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235FAFA6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 w14:paraId="39E22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413678CB">
            <w:pPr>
              <w:pStyle w:val="7"/>
              <w:numPr>
                <w:ilvl w:val="0"/>
                <w:numId w:val="1"/>
              </w:numPr>
              <w:spacing w:after="312" w:afterLines="100"/>
              <w:ind w:firstLineChars="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研究对象、总体框架、重点难点、主要目标等（限800字以内）</w:t>
            </w:r>
          </w:p>
          <w:p w14:paraId="65225BD8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7636DF30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5301B600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13C8DE02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34735734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 w14:paraId="3B16F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4F39DC01">
            <w:pPr>
              <w:pStyle w:val="7"/>
              <w:numPr>
                <w:ilvl w:val="0"/>
                <w:numId w:val="1"/>
              </w:numPr>
              <w:spacing w:after="312" w:afterLines="100"/>
              <w:ind w:firstLineChars="0"/>
              <w:rPr>
                <w:rFonts w:hint="eastAsia" w:ascii="仿宋" w:hAnsi="仿宋" w:eastAsia="仿宋"/>
                <w:spacing w:val="-10"/>
                <w:sz w:val="28"/>
                <w:szCs w:val="28"/>
              </w:rPr>
            </w:pPr>
            <w:r>
              <w:rPr>
                <w:rFonts w:ascii="仿宋" w:hAnsi="仿宋" w:eastAsia="仿宋"/>
                <w:spacing w:val="-10"/>
                <w:sz w:val="28"/>
                <w:szCs w:val="28"/>
              </w:rPr>
              <w:t>研究的基本思路与技术路线图、具体研究方法、研究计划等（限800字内）</w:t>
            </w:r>
          </w:p>
          <w:p w14:paraId="1509E7BC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5A5A994E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7223A012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4366E599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494F76E3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5E001A1C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6B17FF85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 w14:paraId="43AB5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22B01A2C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4.主要特色和创新（限500字内）</w:t>
            </w:r>
          </w:p>
          <w:p w14:paraId="3E0AC3DF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746C7387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1BBB1EA2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165108AC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5845CEA1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191BCC60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7E3D9587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  <w:tr w14:paraId="03F56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2132F2CE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5.预期研究成果（限300字内）</w:t>
            </w:r>
          </w:p>
          <w:p w14:paraId="2072AA0B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0E8C8D12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05C8ECC9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30F68362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1163E82F">
            <w:pPr>
              <w:spacing w:after="312" w:afterLines="100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</w:tr>
    </w:tbl>
    <w:p w14:paraId="39F83ABD">
      <w:pPr>
        <w:spacing w:after="312" w:afterLines="100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3880"/>
        <w:gridCol w:w="3446"/>
      </w:tblGrid>
      <w:tr w14:paraId="75AF7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3"/>
          </w:tcPr>
          <w:p w14:paraId="5EA28F03"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二、</w:t>
            </w:r>
            <w:r>
              <w:rPr>
                <w:rFonts w:ascii="仿宋" w:hAnsi="仿宋" w:eastAsia="仿宋"/>
                <w:sz w:val="28"/>
                <w:szCs w:val="28"/>
              </w:rPr>
              <w:t>具体进度安排（限300字以内）</w:t>
            </w:r>
          </w:p>
        </w:tc>
      </w:tr>
      <w:tr w14:paraId="667F5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3"/>
          </w:tcPr>
          <w:p w14:paraId="097F32A8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7B4ABADE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4AC25A36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5599845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1FF0B729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505461B6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4875F23C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5911F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3"/>
          </w:tcPr>
          <w:p w14:paraId="0281FE3A"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三、</w:t>
            </w:r>
            <w:r>
              <w:rPr>
                <w:rFonts w:ascii="仿宋" w:hAnsi="仿宋" w:eastAsia="仿宋"/>
                <w:sz w:val="28"/>
                <w:szCs w:val="28"/>
              </w:rPr>
              <w:t>经费预算（确定资助数额参考用）</w:t>
            </w:r>
          </w:p>
        </w:tc>
      </w:tr>
      <w:tr w14:paraId="33DDF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3"/>
          </w:tcPr>
          <w:p w14:paraId="12BC63FD"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单位是否有条件1:1配套：</w:t>
            </w:r>
          </w:p>
        </w:tc>
      </w:tr>
      <w:tr w14:paraId="01E01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3"/>
          </w:tcPr>
          <w:p w14:paraId="392BE3DB"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课题组筹集资金（万元）：</w:t>
            </w:r>
          </w:p>
        </w:tc>
      </w:tr>
      <w:tr w14:paraId="1E2D7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3"/>
          </w:tcPr>
          <w:p w14:paraId="15C4BE60"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其它资助渠道：</w:t>
            </w:r>
          </w:p>
        </w:tc>
      </w:tr>
      <w:tr w14:paraId="2B94D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</w:tcPr>
          <w:p w14:paraId="7D1D946F"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序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>号</w:t>
            </w:r>
          </w:p>
        </w:tc>
        <w:tc>
          <w:tcPr>
            <w:tcW w:w="3880" w:type="dxa"/>
          </w:tcPr>
          <w:p w14:paraId="7AF83B70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经费开支科目</w:t>
            </w:r>
          </w:p>
        </w:tc>
        <w:tc>
          <w:tcPr>
            <w:tcW w:w="3446" w:type="dxa"/>
          </w:tcPr>
          <w:p w14:paraId="75A2F767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经费预算金额（元）</w:t>
            </w:r>
          </w:p>
        </w:tc>
      </w:tr>
      <w:tr w14:paraId="03208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</w:tcPr>
          <w:p w14:paraId="3B1A7D03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3880" w:type="dxa"/>
          </w:tcPr>
          <w:p w14:paraId="332E8CD8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446" w:type="dxa"/>
          </w:tcPr>
          <w:p w14:paraId="20BF37EA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386DD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</w:tcPr>
          <w:p w14:paraId="2CB5CE10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3880" w:type="dxa"/>
          </w:tcPr>
          <w:p w14:paraId="4A7EDE3E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446" w:type="dxa"/>
          </w:tcPr>
          <w:p w14:paraId="0A14CC5C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08C6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</w:tcPr>
          <w:p w14:paraId="62C5D18F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3880" w:type="dxa"/>
          </w:tcPr>
          <w:p w14:paraId="6EEA679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446" w:type="dxa"/>
          </w:tcPr>
          <w:p w14:paraId="78067346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128FF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</w:tcPr>
          <w:p w14:paraId="775FD90D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3880" w:type="dxa"/>
          </w:tcPr>
          <w:p w14:paraId="5CD48C0A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446" w:type="dxa"/>
          </w:tcPr>
          <w:p w14:paraId="66FC60CF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39772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</w:tcPr>
          <w:p w14:paraId="098288F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3880" w:type="dxa"/>
          </w:tcPr>
          <w:p w14:paraId="74383A0A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446" w:type="dxa"/>
          </w:tcPr>
          <w:p w14:paraId="53FCF3B3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5A777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</w:tcPr>
          <w:p w14:paraId="12318D86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3880" w:type="dxa"/>
          </w:tcPr>
          <w:p w14:paraId="6C15DCCB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446" w:type="dxa"/>
          </w:tcPr>
          <w:p w14:paraId="5CEADE74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25ECA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0" w:type="dxa"/>
            <w:gridSpan w:val="2"/>
          </w:tcPr>
          <w:p w14:paraId="559DE9CA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总 计</w:t>
            </w:r>
          </w:p>
        </w:tc>
        <w:tc>
          <w:tcPr>
            <w:tcW w:w="3446" w:type="dxa"/>
          </w:tcPr>
          <w:p w14:paraId="34B0398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 w14:paraId="3810F73A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79024775"/>
    </w:sdtPr>
    <w:sdtContent>
      <w:p w14:paraId="37354BF7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72581334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1D0113"/>
    <w:multiLevelType w:val="multilevel"/>
    <w:tmpl w:val="291D011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2499D"/>
    <w:rsid w:val="00005EE8"/>
    <w:rsid w:val="005E0FEE"/>
    <w:rsid w:val="00D74906"/>
    <w:rsid w:val="2A7660C4"/>
    <w:rsid w:val="319E48F7"/>
    <w:rsid w:val="3C715791"/>
    <w:rsid w:val="4092499D"/>
    <w:rsid w:val="49F73E43"/>
    <w:rsid w:val="4C9E35A6"/>
    <w:rsid w:val="51FF0996"/>
    <w:rsid w:val="534468D7"/>
    <w:rsid w:val="662326FA"/>
    <w:rsid w:val="692D1AE1"/>
    <w:rsid w:val="6DB633B9"/>
    <w:rsid w:val="71594617"/>
    <w:rsid w:val="7257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396</Words>
  <Characters>415</Characters>
  <Lines>11</Lines>
  <Paragraphs>3</Paragraphs>
  <TotalTime>0</TotalTime>
  <ScaleCrop>false</ScaleCrop>
  <LinksUpToDate>false</LinksUpToDate>
  <CharactersWithSpaces>585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2025-11-14T15:18:00Z</dcterms:created>
  <dc:creator>缪可可</dc:creator>
  <cp:lastModifiedBy>Administrator</cp:lastModifiedBy>
  <dcterms:modified xsi:type="dcterms:W3CDTF">2025-12-03T00:58:16Z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2626527E48284C2793796610C4B3797F_11</vt:lpwstr>
  </property>
  <property fmtid="{D5CDD505-2E9C-101B-9397-08002B2CF9AE}" pid="4" name="KSOTemplateDocerSaveRecord">
    <vt:lpwstr>eyJoZGlkIjoiNzgwOTUzNTgwNmMyYzQ1OGY2MGYzMmY3ZTIyZDI3NzEiLCJ1c2VySWQiOiIzNzczNzMzNjUifQ==</vt:lpwstr>
  </property>
</Properties>
</file>